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6674" w14:textId="77777777" w:rsidR="00327979" w:rsidRPr="0094704A" w:rsidRDefault="0094704A">
      <w:pPr>
        <w:pStyle w:val="1"/>
        <w:rPr>
          <w:rFonts w:ascii="Meiryo UI" w:eastAsia="Meiryo UI" w:hAnsi="Meiryo UI"/>
          <w:lang w:eastAsia="ja-JP"/>
        </w:rPr>
      </w:pPr>
      <w:proofErr w:type="spellStart"/>
      <w:r w:rsidRPr="0094704A">
        <w:rPr>
          <w:rFonts w:ascii="Meiryo UI" w:eastAsia="Meiryo UI" w:hAnsi="Meiryo UI"/>
        </w:rPr>
        <w:t>感染症対応</w:t>
      </w:r>
      <w:proofErr w:type="spellEnd"/>
      <w:r w:rsidRPr="0094704A">
        <w:rPr>
          <w:rFonts w:ascii="Meiryo UI" w:eastAsia="Meiryo UI" w:hAnsi="Meiryo UI"/>
        </w:rPr>
        <w:t xml:space="preserve"> </w:t>
      </w:r>
      <w:proofErr w:type="spellStart"/>
      <w:r w:rsidRPr="0094704A">
        <w:rPr>
          <w:rFonts w:ascii="Meiryo UI" w:eastAsia="Meiryo UI" w:hAnsi="Meiryo UI"/>
        </w:rPr>
        <w:t>業務継続計画（BCP</w:t>
      </w:r>
      <w:proofErr w:type="spellEnd"/>
      <w:r w:rsidRPr="0094704A">
        <w:rPr>
          <w:rFonts w:ascii="Meiryo UI" w:eastAsia="Meiryo UI" w:hAnsi="Meiryo UI"/>
        </w:rPr>
        <w:t>）</w:t>
      </w:r>
    </w:p>
    <w:p w14:paraId="4BDF2903" w14:textId="77777777" w:rsidR="00327979" w:rsidRPr="0094704A" w:rsidRDefault="0094704A">
      <w:pPr>
        <w:pStyle w:val="21"/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1．目的</w:t>
      </w:r>
    </w:p>
    <w:p w14:paraId="4B352CC2" w14:textId="77777777" w:rsidR="00327979" w:rsidRPr="0094704A" w:rsidRDefault="0094704A">
      <w:pPr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本計画は、感染症または災害発生時においても、ご利用者様の生命・安全を最優先に、通所介護サービスを継続することを目的とします。</w:t>
      </w:r>
    </w:p>
    <w:p w14:paraId="5202F20E" w14:textId="77777777" w:rsidR="00327979" w:rsidRPr="0094704A" w:rsidRDefault="0094704A">
      <w:pPr>
        <w:pStyle w:val="21"/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2．事業所概要</w:t>
      </w:r>
    </w:p>
    <w:p w14:paraId="560CEC49" w14:textId="77777777" w:rsidR="00327979" w:rsidRPr="0094704A" w:rsidRDefault="0094704A">
      <w:pPr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事業所名：</w:t>
      </w:r>
      <w:r w:rsidR="003614FC" w:rsidRPr="0094704A">
        <w:rPr>
          <w:rFonts w:ascii="Meiryo UI" w:eastAsia="Meiryo UI" w:hAnsi="Meiryo UI" w:hint="eastAsia"/>
          <w:lang w:eastAsia="ja-JP"/>
        </w:rPr>
        <w:t>ソレイルミナーレ磯子栗木</w:t>
      </w:r>
      <w:r w:rsidRPr="0094704A">
        <w:rPr>
          <w:rFonts w:ascii="Meiryo UI" w:eastAsia="Meiryo UI" w:hAnsi="Meiryo UI"/>
          <w:lang w:eastAsia="ja-JP"/>
        </w:rPr>
        <w:br/>
        <w:t>サービス種別：通所介護（リハビリ特化型）</w:t>
      </w:r>
    </w:p>
    <w:p w14:paraId="48D18742" w14:textId="77777777" w:rsidR="00327979" w:rsidRPr="0094704A" w:rsidRDefault="0094704A">
      <w:pPr>
        <w:pStyle w:val="21"/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3．基本方針</w:t>
      </w:r>
    </w:p>
    <w:p w14:paraId="293EC78B" w14:textId="77777777" w:rsidR="00327979" w:rsidRPr="0094704A" w:rsidRDefault="0094704A">
      <w:pPr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・安全最優先</w:t>
      </w:r>
      <w:r w:rsidRPr="0094704A">
        <w:rPr>
          <w:rFonts w:ascii="Meiryo UI" w:eastAsia="Meiryo UI" w:hAnsi="Meiryo UI"/>
          <w:lang w:eastAsia="ja-JP"/>
        </w:rPr>
        <w:br/>
        <w:t>・サービスの縮小・継続判断</w:t>
      </w:r>
      <w:r w:rsidRPr="0094704A">
        <w:rPr>
          <w:rFonts w:ascii="Meiryo UI" w:eastAsia="Meiryo UI" w:hAnsi="Meiryo UI"/>
          <w:lang w:eastAsia="ja-JP"/>
        </w:rPr>
        <w:br/>
        <w:t>・職員の負担軽減</w:t>
      </w:r>
      <w:r w:rsidRPr="0094704A">
        <w:rPr>
          <w:rFonts w:ascii="Meiryo UI" w:eastAsia="Meiryo UI" w:hAnsi="Meiryo UI"/>
          <w:lang w:eastAsia="ja-JP"/>
        </w:rPr>
        <w:br/>
        <w:t>・迅速な情報共有</w:t>
      </w:r>
    </w:p>
    <w:p w14:paraId="6879EDCB" w14:textId="77777777" w:rsidR="00327979" w:rsidRPr="0094704A" w:rsidRDefault="0094704A">
      <w:pPr>
        <w:pStyle w:val="21"/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4．体制・役割</w:t>
      </w:r>
    </w:p>
    <w:p w14:paraId="28A47DD5" w14:textId="77777777" w:rsidR="00327979" w:rsidRPr="0094704A" w:rsidRDefault="0094704A">
      <w:pPr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管理者を責任者とし、職員は指示に従い行動します。</w:t>
      </w:r>
    </w:p>
    <w:p w14:paraId="497C1C3C" w14:textId="77777777" w:rsidR="00327979" w:rsidRPr="0094704A" w:rsidRDefault="0094704A">
      <w:pPr>
        <w:pStyle w:val="21"/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5．連絡体制</w:t>
      </w:r>
    </w:p>
    <w:p w14:paraId="39540B0E" w14:textId="77777777" w:rsidR="00327979" w:rsidRPr="0094704A" w:rsidRDefault="0094704A">
      <w:pPr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職員・ご利用者様・家族・行政との連絡体制を確保します。</w:t>
      </w:r>
    </w:p>
    <w:p w14:paraId="6838E915" w14:textId="77777777" w:rsidR="00327979" w:rsidRPr="0094704A" w:rsidRDefault="0094704A">
      <w:pPr>
        <w:pStyle w:val="21"/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6．教育・訓練</w:t>
      </w:r>
    </w:p>
    <w:p w14:paraId="6A52B207" w14:textId="654A44E6" w:rsidR="00327979" w:rsidRPr="0094704A" w:rsidRDefault="0094704A">
      <w:pPr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年1回</w:t>
      </w:r>
      <w:r>
        <w:rPr>
          <w:rFonts w:ascii="Meiryo UI" w:eastAsia="Meiryo UI" w:hAnsi="Meiryo UI" w:hint="eastAsia"/>
          <w:lang w:eastAsia="ja-JP"/>
        </w:rPr>
        <w:t>(毎年防災委の日9月1日)</w:t>
      </w:r>
      <w:r w:rsidRPr="0094704A">
        <w:rPr>
          <w:rFonts w:ascii="Meiryo UI" w:eastAsia="Meiryo UI" w:hAnsi="Meiryo UI"/>
          <w:lang w:eastAsia="ja-JP"/>
        </w:rPr>
        <w:t>の研修・訓練を実施します。</w:t>
      </w:r>
    </w:p>
    <w:p w14:paraId="0184A9DD" w14:textId="77777777" w:rsidR="00327979" w:rsidRPr="0094704A" w:rsidRDefault="0094704A">
      <w:pPr>
        <w:pStyle w:val="21"/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7．見直し</w:t>
      </w:r>
    </w:p>
    <w:p w14:paraId="5975254D" w14:textId="77777777" w:rsidR="00327979" w:rsidRPr="0094704A" w:rsidRDefault="0094704A">
      <w:pPr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年1回以上、委員会で見直します。</w:t>
      </w:r>
    </w:p>
    <w:p w14:paraId="7E24E6A4" w14:textId="77777777" w:rsidR="00327979" w:rsidRPr="0094704A" w:rsidRDefault="0094704A">
      <w:pPr>
        <w:pStyle w:val="21"/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感染症発生時の対応</w:t>
      </w:r>
    </w:p>
    <w:p w14:paraId="68B12DEB" w14:textId="77777777" w:rsidR="00327979" w:rsidRPr="0094704A" w:rsidRDefault="0094704A">
      <w:pPr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感染確認後、速やかに管理者へ報告し、必要に応じて保健所と連携します。</w:t>
      </w:r>
    </w:p>
    <w:p w14:paraId="703B7273" w14:textId="77777777" w:rsidR="00327979" w:rsidRPr="0094704A" w:rsidRDefault="0094704A">
      <w:pPr>
        <w:pStyle w:val="21"/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lastRenderedPageBreak/>
        <w:t>サービス提供判断</w:t>
      </w:r>
    </w:p>
    <w:p w14:paraId="33A29D10" w14:textId="77777777" w:rsidR="00327979" w:rsidRPr="0094704A" w:rsidRDefault="0094704A">
      <w:pPr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利用人数制限・時間短縮等により事業継続を図ります。</w:t>
      </w:r>
    </w:p>
    <w:p w14:paraId="00704F40" w14:textId="77777777" w:rsidR="003614FC" w:rsidRPr="0094704A" w:rsidRDefault="003614FC">
      <w:pPr>
        <w:rPr>
          <w:rFonts w:ascii="Meiryo UI" w:eastAsia="Meiryo UI" w:hAnsi="Meiryo UI"/>
          <w:lang w:eastAsia="ja-JP"/>
        </w:rPr>
      </w:pPr>
    </w:p>
    <w:p w14:paraId="6F9CF4F5" w14:textId="77777777" w:rsidR="003614FC" w:rsidRPr="0094704A" w:rsidRDefault="003614FC" w:rsidP="003614FC">
      <w:pPr>
        <w:pStyle w:val="1"/>
        <w:rPr>
          <w:rFonts w:ascii="Meiryo UI" w:eastAsia="Meiryo UI" w:hAnsi="Meiryo UI"/>
          <w:lang w:eastAsia="ja-JP"/>
        </w:rPr>
      </w:pPr>
      <w:proofErr w:type="spellStart"/>
      <w:r w:rsidRPr="0094704A">
        <w:rPr>
          <w:rFonts w:ascii="Meiryo UI" w:eastAsia="Meiryo UI" w:hAnsi="Meiryo UI"/>
        </w:rPr>
        <w:t>災害対応</w:t>
      </w:r>
      <w:proofErr w:type="spellEnd"/>
      <w:r w:rsidRPr="0094704A">
        <w:rPr>
          <w:rFonts w:ascii="Meiryo UI" w:eastAsia="Meiryo UI" w:hAnsi="Meiryo UI"/>
        </w:rPr>
        <w:t xml:space="preserve"> </w:t>
      </w:r>
      <w:proofErr w:type="spellStart"/>
      <w:r w:rsidRPr="0094704A">
        <w:rPr>
          <w:rFonts w:ascii="Meiryo UI" w:eastAsia="Meiryo UI" w:hAnsi="Meiryo UI"/>
        </w:rPr>
        <w:t>業務継続計画（BCP</w:t>
      </w:r>
      <w:proofErr w:type="spellEnd"/>
      <w:r w:rsidRPr="0094704A">
        <w:rPr>
          <w:rFonts w:ascii="Meiryo UI" w:eastAsia="Meiryo UI" w:hAnsi="Meiryo UI"/>
        </w:rPr>
        <w:t>）</w:t>
      </w:r>
    </w:p>
    <w:p w14:paraId="736E495F" w14:textId="77777777" w:rsidR="003614FC" w:rsidRPr="0094704A" w:rsidRDefault="003614FC" w:rsidP="003614FC">
      <w:pPr>
        <w:pStyle w:val="21"/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1．目的</w:t>
      </w:r>
    </w:p>
    <w:p w14:paraId="6901BC51" w14:textId="77777777" w:rsidR="003614FC" w:rsidRPr="0094704A" w:rsidRDefault="003614FC" w:rsidP="003614FC">
      <w:pPr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本計画は、感染症または災害発生時においても、ご利用者様の生命・安全を最優先に、通所介護サービスを継続することを目的とします。</w:t>
      </w:r>
    </w:p>
    <w:p w14:paraId="02A2648B" w14:textId="77777777" w:rsidR="003614FC" w:rsidRPr="0094704A" w:rsidRDefault="003614FC" w:rsidP="003614FC">
      <w:pPr>
        <w:pStyle w:val="21"/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2．事業所概要</w:t>
      </w:r>
    </w:p>
    <w:p w14:paraId="2AF7D84D" w14:textId="77777777" w:rsidR="003614FC" w:rsidRPr="0094704A" w:rsidRDefault="003614FC" w:rsidP="003614FC">
      <w:pPr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事業所名：</w:t>
      </w:r>
      <w:r w:rsidRPr="0094704A">
        <w:rPr>
          <w:rFonts w:ascii="Meiryo UI" w:eastAsia="Meiryo UI" w:hAnsi="Meiryo UI" w:hint="eastAsia"/>
          <w:lang w:eastAsia="ja-JP"/>
        </w:rPr>
        <w:t>ソレイルミナーレ磯子栗木</w:t>
      </w:r>
      <w:r w:rsidRPr="0094704A">
        <w:rPr>
          <w:rFonts w:ascii="Meiryo UI" w:eastAsia="Meiryo UI" w:hAnsi="Meiryo UI"/>
          <w:lang w:eastAsia="ja-JP"/>
        </w:rPr>
        <w:br/>
        <w:t>サービス種別：通所介護（リハビリ特化型）</w:t>
      </w:r>
    </w:p>
    <w:p w14:paraId="0131D779" w14:textId="77777777" w:rsidR="003614FC" w:rsidRPr="0094704A" w:rsidRDefault="003614FC" w:rsidP="003614FC">
      <w:pPr>
        <w:pStyle w:val="21"/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3．基本方針</w:t>
      </w:r>
    </w:p>
    <w:p w14:paraId="7023EABC" w14:textId="77777777" w:rsidR="003614FC" w:rsidRPr="0094704A" w:rsidRDefault="003614FC" w:rsidP="003614FC">
      <w:pPr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・安全最優先</w:t>
      </w:r>
      <w:r w:rsidRPr="0094704A">
        <w:rPr>
          <w:rFonts w:ascii="Meiryo UI" w:eastAsia="Meiryo UI" w:hAnsi="Meiryo UI"/>
          <w:lang w:eastAsia="ja-JP"/>
        </w:rPr>
        <w:br/>
        <w:t>・サービスの縮小・継続判断</w:t>
      </w:r>
      <w:r w:rsidRPr="0094704A">
        <w:rPr>
          <w:rFonts w:ascii="Meiryo UI" w:eastAsia="Meiryo UI" w:hAnsi="Meiryo UI"/>
          <w:lang w:eastAsia="ja-JP"/>
        </w:rPr>
        <w:br/>
        <w:t>・職員の負担軽減</w:t>
      </w:r>
      <w:r w:rsidRPr="0094704A">
        <w:rPr>
          <w:rFonts w:ascii="Meiryo UI" w:eastAsia="Meiryo UI" w:hAnsi="Meiryo UI"/>
          <w:lang w:eastAsia="ja-JP"/>
        </w:rPr>
        <w:br/>
        <w:t>・迅速な情報共有</w:t>
      </w:r>
    </w:p>
    <w:p w14:paraId="2CF12DD4" w14:textId="77777777" w:rsidR="003614FC" w:rsidRPr="0094704A" w:rsidRDefault="003614FC" w:rsidP="003614FC">
      <w:pPr>
        <w:pStyle w:val="21"/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4．体制・役割</w:t>
      </w:r>
    </w:p>
    <w:p w14:paraId="3B77E2E0" w14:textId="77777777" w:rsidR="003614FC" w:rsidRPr="0094704A" w:rsidRDefault="003614FC" w:rsidP="003614FC">
      <w:pPr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管理者を責任者とし、職員は指示に従い行動します。</w:t>
      </w:r>
    </w:p>
    <w:p w14:paraId="01478272" w14:textId="77777777" w:rsidR="003614FC" w:rsidRPr="0094704A" w:rsidRDefault="003614FC" w:rsidP="003614FC">
      <w:pPr>
        <w:pStyle w:val="21"/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5．連絡体制</w:t>
      </w:r>
    </w:p>
    <w:p w14:paraId="2F640570" w14:textId="77777777" w:rsidR="003614FC" w:rsidRPr="0094704A" w:rsidRDefault="003614FC" w:rsidP="003614FC">
      <w:pPr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職員・ご利用者様・家族・行政との連絡体制を確保します。</w:t>
      </w:r>
    </w:p>
    <w:p w14:paraId="2B31721B" w14:textId="77777777" w:rsidR="003614FC" w:rsidRPr="0094704A" w:rsidRDefault="003614FC" w:rsidP="003614FC">
      <w:pPr>
        <w:pStyle w:val="21"/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6．教育・訓練</w:t>
      </w:r>
    </w:p>
    <w:p w14:paraId="22F341AD" w14:textId="625D9F72" w:rsidR="003614FC" w:rsidRPr="0094704A" w:rsidRDefault="003614FC" w:rsidP="003614FC">
      <w:pPr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年1回</w:t>
      </w:r>
      <w:r w:rsidR="0094704A">
        <w:rPr>
          <w:rFonts w:ascii="Meiryo UI" w:eastAsia="Meiryo UI" w:hAnsi="Meiryo UI" w:hint="eastAsia"/>
          <w:lang w:eastAsia="ja-JP"/>
        </w:rPr>
        <w:t>(毎年防災委の日9月1日)</w:t>
      </w:r>
      <w:r w:rsidRPr="0094704A">
        <w:rPr>
          <w:rFonts w:ascii="Meiryo UI" w:eastAsia="Meiryo UI" w:hAnsi="Meiryo UI"/>
          <w:lang w:eastAsia="ja-JP"/>
        </w:rPr>
        <w:t>の研修・訓練を実施します。</w:t>
      </w:r>
    </w:p>
    <w:p w14:paraId="692B4D18" w14:textId="77777777" w:rsidR="003614FC" w:rsidRPr="0094704A" w:rsidRDefault="003614FC" w:rsidP="003614FC">
      <w:pPr>
        <w:pStyle w:val="21"/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7．見直し</w:t>
      </w:r>
    </w:p>
    <w:p w14:paraId="3D397F9A" w14:textId="77777777" w:rsidR="003614FC" w:rsidRPr="0094704A" w:rsidRDefault="003614FC" w:rsidP="003614FC">
      <w:pPr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年1回以上、委員会で見直します。</w:t>
      </w:r>
    </w:p>
    <w:p w14:paraId="61E10C10" w14:textId="77777777" w:rsidR="003614FC" w:rsidRPr="0094704A" w:rsidRDefault="003614FC" w:rsidP="003614FC">
      <w:pPr>
        <w:pStyle w:val="21"/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lastRenderedPageBreak/>
        <w:t>災害発生時の初動</w:t>
      </w:r>
    </w:p>
    <w:p w14:paraId="1198A8D8" w14:textId="77777777" w:rsidR="003614FC" w:rsidRPr="0094704A" w:rsidRDefault="003614FC" w:rsidP="003614FC">
      <w:pPr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安否確認・避難誘導・施設安全確認を優先します。</w:t>
      </w:r>
    </w:p>
    <w:p w14:paraId="28921095" w14:textId="77777777" w:rsidR="003614FC" w:rsidRPr="0094704A" w:rsidRDefault="003614FC" w:rsidP="003614FC">
      <w:pPr>
        <w:pStyle w:val="21"/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営業判断</w:t>
      </w:r>
    </w:p>
    <w:p w14:paraId="0692DAC1" w14:textId="77777777" w:rsidR="003614FC" w:rsidRPr="0094704A" w:rsidRDefault="003614FC" w:rsidP="003614FC">
      <w:pPr>
        <w:rPr>
          <w:rFonts w:ascii="Meiryo UI" w:eastAsia="Meiryo UI" w:hAnsi="Meiryo UI"/>
          <w:lang w:eastAsia="ja-JP"/>
        </w:rPr>
      </w:pPr>
      <w:r w:rsidRPr="0094704A">
        <w:rPr>
          <w:rFonts w:ascii="Meiryo UI" w:eastAsia="Meiryo UI" w:hAnsi="Meiryo UI"/>
          <w:lang w:eastAsia="ja-JP"/>
        </w:rPr>
        <w:t>送迎可否・営業継続の判断を管理者が行います。</w:t>
      </w:r>
    </w:p>
    <w:p w14:paraId="4ADEE18C" w14:textId="77777777" w:rsidR="003614FC" w:rsidRPr="0094704A" w:rsidRDefault="003614FC" w:rsidP="003614FC">
      <w:pPr>
        <w:rPr>
          <w:rFonts w:ascii="Meiryo UI" w:eastAsia="Meiryo UI" w:hAnsi="Meiryo UI"/>
          <w:lang w:eastAsia="ja-JP"/>
        </w:rPr>
      </w:pPr>
    </w:p>
    <w:p w14:paraId="637FA3FB" w14:textId="77777777" w:rsidR="003614FC" w:rsidRPr="0094704A" w:rsidRDefault="003614FC" w:rsidP="003614FC">
      <w:pPr>
        <w:rPr>
          <w:rFonts w:ascii="Meiryo UI" w:eastAsia="Meiryo UI" w:hAnsi="Meiryo UI"/>
          <w:lang w:eastAsia="ja-JP"/>
        </w:rPr>
      </w:pPr>
    </w:p>
    <w:p w14:paraId="32C2B225" w14:textId="77777777" w:rsidR="003614FC" w:rsidRPr="0094704A" w:rsidRDefault="003614FC" w:rsidP="003614FC">
      <w:pPr>
        <w:rPr>
          <w:rFonts w:ascii="Meiryo UI" w:eastAsia="Meiryo UI" w:hAnsi="Meiryo UI"/>
          <w:lang w:eastAsia="ja-JP"/>
        </w:rPr>
      </w:pPr>
    </w:p>
    <w:p w14:paraId="135AA528" w14:textId="77777777" w:rsidR="003614FC" w:rsidRPr="00AC77E0" w:rsidRDefault="003614FC">
      <w:pPr>
        <w:rPr>
          <w:rFonts w:ascii="Meiryo UI" w:eastAsia="Meiryo UI" w:hAnsi="Meiryo UI"/>
          <w:lang w:eastAsia="ja-JP"/>
        </w:rPr>
      </w:pPr>
    </w:p>
    <w:p w14:paraId="177EABA0" w14:textId="77777777" w:rsidR="003614FC" w:rsidRPr="0094704A" w:rsidRDefault="003614FC">
      <w:pPr>
        <w:rPr>
          <w:rFonts w:ascii="Meiryo UI" w:eastAsia="Meiryo UI" w:hAnsi="Meiryo UI"/>
          <w:lang w:eastAsia="ja-JP"/>
        </w:rPr>
      </w:pPr>
    </w:p>
    <w:p w14:paraId="718AE686" w14:textId="77777777" w:rsidR="003614FC" w:rsidRPr="0094704A" w:rsidRDefault="003614FC">
      <w:pPr>
        <w:rPr>
          <w:rFonts w:ascii="Meiryo UI" w:eastAsia="Meiryo UI" w:hAnsi="Meiryo UI"/>
          <w:lang w:eastAsia="ja-JP"/>
        </w:rPr>
      </w:pPr>
    </w:p>
    <w:p w14:paraId="78BA94DE" w14:textId="77777777" w:rsidR="003614FC" w:rsidRPr="0094704A" w:rsidRDefault="003614FC">
      <w:pPr>
        <w:rPr>
          <w:rFonts w:ascii="Meiryo UI" w:eastAsia="Meiryo UI" w:hAnsi="Meiryo UI"/>
          <w:lang w:eastAsia="ja-JP"/>
        </w:rPr>
      </w:pPr>
    </w:p>
    <w:p w14:paraId="28EE01F6" w14:textId="77777777" w:rsidR="003614FC" w:rsidRPr="0094704A" w:rsidRDefault="003614FC">
      <w:pPr>
        <w:rPr>
          <w:rFonts w:ascii="Meiryo UI" w:eastAsia="Meiryo UI" w:hAnsi="Meiryo UI"/>
          <w:lang w:eastAsia="ja-JP"/>
        </w:rPr>
      </w:pPr>
    </w:p>
    <w:p w14:paraId="4DCDF0D7" w14:textId="77777777" w:rsidR="003614FC" w:rsidRPr="0094704A" w:rsidRDefault="003614FC">
      <w:pPr>
        <w:rPr>
          <w:rFonts w:ascii="Meiryo UI" w:eastAsia="Meiryo UI" w:hAnsi="Meiryo UI"/>
          <w:lang w:eastAsia="ja-JP"/>
        </w:rPr>
      </w:pPr>
    </w:p>
    <w:p w14:paraId="709D43F7" w14:textId="77777777" w:rsidR="003614FC" w:rsidRDefault="003614FC">
      <w:pPr>
        <w:rPr>
          <w:lang w:eastAsia="ja-JP"/>
        </w:rPr>
      </w:pPr>
    </w:p>
    <w:p w14:paraId="5C454F18" w14:textId="77777777" w:rsidR="003614FC" w:rsidRDefault="003614FC">
      <w:pPr>
        <w:rPr>
          <w:lang w:eastAsia="ja-JP"/>
        </w:rPr>
      </w:pPr>
    </w:p>
    <w:p w14:paraId="69F82901" w14:textId="77777777" w:rsidR="003614FC" w:rsidRDefault="003614FC">
      <w:pPr>
        <w:rPr>
          <w:lang w:eastAsia="ja-JP"/>
        </w:rPr>
      </w:pPr>
    </w:p>
    <w:p w14:paraId="7049EAAB" w14:textId="77777777" w:rsidR="003614FC" w:rsidRDefault="003614FC">
      <w:pPr>
        <w:rPr>
          <w:lang w:eastAsia="ja-JP"/>
        </w:rPr>
      </w:pPr>
    </w:p>
    <w:p w14:paraId="5EBCA41F" w14:textId="77777777" w:rsidR="003614FC" w:rsidRDefault="003614FC">
      <w:pPr>
        <w:rPr>
          <w:lang w:eastAsia="ja-JP"/>
        </w:rPr>
      </w:pPr>
    </w:p>
    <w:p w14:paraId="05F118CD" w14:textId="77777777" w:rsidR="003614FC" w:rsidRDefault="003614FC">
      <w:pPr>
        <w:rPr>
          <w:lang w:eastAsia="ja-JP"/>
        </w:rPr>
      </w:pPr>
    </w:p>
    <w:p w14:paraId="0D51144B" w14:textId="77777777" w:rsidR="003614FC" w:rsidRDefault="003614FC">
      <w:pPr>
        <w:rPr>
          <w:lang w:eastAsia="ja-JP"/>
        </w:rPr>
      </w:pPr>
    </w:p>
    <w:p w14:paraId="7A842DFA" w14:textId="77777777" w:rsidR="003614FC" w:rsidRDefault="003614FC">
      <w:pPr>
        <w:rPr>
          <w:lang w:eastAsia="ja-JP"/>
        </w:rPr>
      </w:pPr>
    </w:p>
    <w:p w14:paraId="3BE4BA85" w14:textId="77777777" w:rsidR="003614FC" w:rsidRDefault="003614FC">
      <w:pPr>
        <w:rPr>
          <w:lang w:eastAsia="ja-JP"/>
        </w:rPr>
      </w:pPr>
    </w:p>
    <w:p w14:paraId="50D44CF8" w14:textId="77777777" w:rsidR="003614FC" w:rsidRDefault="003614FC">
      <w:pPr>
        <w:rPr>
          <w:lang w:eastAsia="ja-JP"/>
        </w:rPr>
      </w:pPr>
    </w:p>
    <w:p w14:paraId="7B9998F6" w14:textId="77777777" w:rsidR="003614FC" w:rsidRDefault="003614FC">
      <w:pPr>
        <w:rPr>
          <w:lang w:eastAsia="ja-JP"/>
        </w:rPr>
      </w:pPr>
    </w:p>
    <w:p w14:paraId="4E8E1186" w14:textId="77777777" w:rsidR="003614FC" w:rsidRDefault="003614FC" w:rsidP="003614FC">
      <w:pPr>
        <w:pStyle w:val="1"/>
        <w:rPr>
          <w:lang w:eastAsia="ja-JP"/>
        </w:rPr>
      </w:pPr>
      <w:r>
        <w:rPr>
          <w:lang w:eastAsia="ja-JP"/>
        </w:rPr>
        <w:t>BCP</w:t>
      </w:r>
      <w:r>
        <w:rPr>
          <w:lang w:eastAsia="ja-JP"/>
        </w:rPr>
        <w:t>・虐待防止</w:t>
      </w:r>
      <w:r>
        <w:rPr>
          <w:lang w:eastAsia="ja-JP"/>
        </w:rPr>
        <w:t xml:space="preserve"> </w:t>
      </w:r>
      <w:r>
        <w:rPr>
          <w:lang w:eastAsia="ja-JP"/>
        </w:rPr>
        <w:t>研修実施記録</w:t>
      </w:r>
    </w:p>
    <w:p w14:paraId="3B431AC5" w14:textId="77777777" w:rsidR="003614FC" w:rsidRDefault="003614FC" w:rsidP="003614FC">
      <w:proofErr w:type="spellStart"/>
      <w:r>
        <w:t>研修名</w:t>
      </w:r>
      <w:proofErr w:type="spellEnd"/>
      <w:r>
        <w:t>：＿＿＿＿＿＿＿＿＿＿</w:t>
      </w:r>
    </w:p>
    <w:p w14:paraId="1866D049" w14:textId="77777777" w:rsidR="003614FC" w:rsidRDefault="003614FC" w:rsidP="003614FC">
      <w:proofErr w:type="spellStart"/>
      <w:r>
        <w:t>実施日</w:t>
      </w:r>
      <w:proofErr w:type="spellEnd"/>
      <w:r>
        <w:t>：＿＿年＿＿月＿＿日</w:t>
      </w:r>
    </w:p>
    <w:p w14:paraId="3B513665" w14:textId="77777777" w:rsidR="003614FC" w:rsidRDefault="003614FC" w:rsidP="003614FC">
      <w:proofErr w:type="spellStart"/>
      <w:r>
        <w:t>参加者</w:t>
      </w:r>
      <w:proofErr w:type="spellEnd"/>
      <w:r>
        <w:t>：＿＿＿＿＿＿＿＿＿＿</w:t>
      </w:r>
    </w:p>
    <w:p w14:paraId="35A08B2C" w14:textId="77777777" w:rsidR="003614FC" w:rsidRDefault="003614FC" w:rsidP="003614FC">
      <w:pPr>
        <w:rPr>
          <w:lang w:eastAsia="ja-JP"/>
        </w:rPr>
      </w:pPr>
      <w:r>
        <w:rPr>
          <w:lang w:eastAsia="ja-JP"/>
        </w:rPr>
        <w:t>研修内容概要：</w:t>
      </w:r>
    </w:p>
    <w:p w14:paraId="6B07DF96" w14:textId="77777777" w:rsidR="003614FC" w:rsidRDefault="003614FC" w:rsidP="003614FC">
      <w:pPr>
        <w:rPr>
          <w:lang w:eastAsia="ja-JP"/>
        </w:rPr>
      </w:pPr>
      <w:r>
        <w:rPr>
          <w:lang w:eastAsia="ja-JP"/>
        </w:rPr>
        <w:t>今後の課題：</w:t>
      </w:r>
    </w:p>
    <w:p w14:paraId="28197E12" w14:textId="77777777" w:rsidR="003614FC" w:rsidRPr="003614FC" w:rsidRDefault="003614FC">
      <w:pPr>
        <w:rPr>
          <w:lang w:eastAsia="ja-JP"/>
        </w:rPr>
      </w:pPr>
    </w:p>
    <w:sectPr w:rsidR="003614FC" w:rsidRPr="003614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6271251">
    <w:abstractNumId w:val="8"/>
  </w:num>
  <w:num w:numId="2" w16cid:durableId="801000264">
    <w:abstractNumId w:val="6"/>
  </w:num>
  <w:num w:numId="3" w16cid:durableId="2081321779">
    <w:abstractNumId w:val="5"/>
  </w:num>
  <w:num w:numId="4" w16cid:durableId="281503807">
    <w:abstractNumId w:val="4"/>
  </w:num>
  <w:num w:numId="5" w16cid:durableId="171535528">
    <w:abstractNumId w:val="7"/>
  </w:num>
  <w:num w:numId="6" w16cid:durableId="1381126602">
    <w:abstractNumId w:val="3"/>
  </w:num>
  <w:num w:numId="7" w16cid:durableId="1721323455">
    <w:abstractNumId w:val="2"/>
  </w:num>
  <w:num w:numId="8" w16cid:durableId="454104144">
    <w:abstractNumId w:val="1"/>
  </w:num>
  <w:num w:numId="9" w16cid:durableId="191365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27979"/>
    <w:rsid w:val="003614FC"/>
    <w:rsid w:val="0062580F"/>
    <w:rsid w:val="00707361"/>
    <w:rsid w:val="0094704A"/>
    <w:rsid w:val="00AA1D8D"/>
    <w:rsid w:val="00AC77E0"/>
    <w:rsid w:val="00B47730"/>
    <w:rsid w:val="00CB0664"/>
    <w:rsid w:val="00F957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07F9A"/>
  <w14:defaultImageDpi w14:val="300"/>
  <w15:docId w15:val="{63A675FB-C5A6-4B3E-92C3-C7C9B997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順一 城田</cp:lastModifiedBy>
  <cp:revision>3</cp:revision>
  <dcterms:created xsi:type="dcterms:W3CDTF">2026-04-22T00:25:00Z</dcterms:created>
  <dcterms:modified xsi:type="dcterms:W3CDTF">2026-04-22T00:30:00Z</dcterms:modified>
  <cp:category/>
</cp:coreProperties>
</file>